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C70E" w14:textId="664740A7" w:rsidR="0001629F" w:rsidRDefault="00CC00B9" w:rsidP="0001629F">
      <w:pPr>
        <w:rPr>
          <w:b/>
          <w:bCs/>
          <w:sz w:val="40"/>
          <w:szCs w:val="40"/>
          <w:lang w:val="nl-NL"/>
        </w:rPr>
      </w:pPr>
      <w:r>
        <w:rPr>
          <w:b/>
          <w:bCs/>
          <w:sz w:val="40"/>
          <w:szCs w:val="40"/>
          <w:lang w:val="nl-NL"/>
        </w:rPr>
        <w:t xml:space="preserve">Ruimte voor zelfstandig </w:t>
      </w:r>
      <w:r w:rsidR="0001629F">
        <w:rPr>
          <w:b/>
          <w:bCs/>
          <w:sz w:val="40"/>
          <w:szCs w:val="40"/>
          <w:lang w:val="nl-NL"/>
        </w:rPr>
        <w:t>psycholoog/psychotherapeut</w:t>
      </w:r>
    </w:p>
    <w:p w14:paraId="717F1E61" w14:textId="77777777" w:rsidR="0001629F" w:rsidRDefault="0001629F" w:rsidP="0001629F">
      <w:pPr>
        <w:rPr>
          <w:lang w:val="nl-NL"/>
        </w:rPr>
      </w:pPr>
    </w:p>
    <w:p w14:paraId="34BD5537" w14:textId="77777777" w:rsidR="0001629F" w:rsidRDefault="0001629F" w:rsidP="0001629F">
      <w:pPr>
        <w:rPr>
          <w:b/>
          <w:bCs/>
          <w:color w:val="00B0F0"/>
          <w:sz w:val="24"/>
          <w:szCs w:val="24"/>
          <w:lang w:val="nl-NL"/>
        </w:rPr>
      </w:pPr>
      <w:r>
        <w:rPr>
          <w:b/>
          <w:bCs/>
          <w:color w:val="00B0F0"/>
          <w:sz w:val="24"/>
          <w:szCs w:val="24"/>
          <w:lang w:val="nl-NL"/>
        </w:rPr>
        <w:t xml:space="preserve">Wij zijn wij ? </w:t>
      </w:r>
    </w:p>
    <w:p w14:paraId="5E7B010F" w14:textId="77777777" w:rsidR="0001629F" w:rsidRDefault="0001629F" w:rsidP="0001629F">
      <w:pPr>
        <w:rPr>
          <w:lang w:val="nl-NL"/>
        </w:rPr>
      </w:pPr>
      <w:r>
        <w:rPr>
          <w:lang w:val="nl-NL"/>
        </w:rPr>
        <w:t xml:space="preserve">Impasse is een praktijk, gelegen aan het Catharinaplein in Oostende. We werken er met 6 psychologen en psychotherapeuten. Wij bestaan al meer dan 10 jaar onder deze naam en zijn ondertussen goed gekend bij de doorverwijzers in Oostende en omstreken. Wij begeleiden volwassenen en koppels en genieten het laatste jaar meer en meer bekendheid omwille van onze begeleiding van trauma en angsten. Dit heeft ertoe geleid dat we dringend nood hebben aan versterking. </w:t>
      </w:r>
    </w:p>
    <w:p w14:paraId="2FE493BD" w14:textId="50ED90EA" w:rsidR="0001629F" w:rsidRDefault="0001629F" w:rsidP="0001629F">
      <w:pPr>
        <w:rPr>
          <w:b/>
          <w:bCs/>
          <w:color w:val="00B0F0"/>
          <w:sz w:val="24"/>
          <w:szCs w:val="24"/>
          <w:lang w:val="nl-NL"/>
        </w:rPr>
      </w:pPr>
      <w:r>
        <w:rPr>
          <w:b/>
          <w:bCs/>
          <w:color w:val="00B0F0"/>
          <w:sz w:val="24"/>
          <w:szCs w:val="24"/>
          <w:lang w:val="nl-NL"/>
        </w:rPr>
        <w:t xml:space="preserve">Wat </w:t>
      </w:r>
      <w:r w:rsidR="00FF1448">
        <w:rPr>
          <w:b/>
          <w:bCs/>
          <w:color w:val="00B0F0"/>
          <w:sz w:val="24"/>
          <w:szCs w:val="24"/>
          <w:lang w:val="nl-NL"/>
        </w:rPr>
        <w:t>bieden</w:t>
      </w:r>
      <w:r>
        <w:rPr>
          <w:b/>
          <w:bCs/>
          <w:color w:val="00B0F0"/>
          <w:sz w:val="24"/>
          <w:szCs w:val="24"/>
          <w:lang w:val="nl-NL"/>
        </w:rPr>
        <w:t xml:space="preserve"> we ? </w:t>
      </w:r>
    </w:p>
    <w:p w14:paraId="1A1740BF" w14:textId="77777777" w:rsidR="00896D71" w:rsidRDefault="00FF1448" w:rsidP="0001629F">
      <w:pPr>
        <w:rPr>
          <w:lang w:val="nl-NL"/>
        </w:rPr>
      </w:pPr>
      <w:r>
        <w:rPr>
          <w:lang w:val="nl-NL"/>
        </w:rPr>
        <w:t xml:space="preserve">Een ruimte om rustig in te werken, </w:t>
      </w:r>
      <w:r w:rsidR="003739FA">
        <w:rPr>
          <w:lang w:val="nl-NL"/>
        </w:rPr>
        <w:t>i</w:t>
      </w:r>
      <w:r w:rsidR="0001629F">
        <w:rPr>
          <w:lang w:val="nl-NL"/>
        </w:rPr>
        <w:t xml:space="preserve">n een nieuwe, gezellige praktijk met alle nodige comfort. </w:t>
      </w:r>
    </w:p>
    <w:p w14:paraId="30A106DF" w14:textId="77777777" w:rsidR="0001629F" w:rsidRDefault="0001629F" w:rsidP="0001629F">
      <w:pPr>
        <w:rPr>
          <w:lang w:val="nl-NL"/>
        </w:rPr>
      </w:pPr>
      <w:r>
        <w:rPr>
          <w:lang w:val="nl-NL"/>
        </w:rPr>
        <w:t xml:space="preserve">Je start met minstens 8 uur per week en bent bereid dit verder uit te breiden. Je gaat een samenwerking voor langere duur aan, waarbij je zelf veel inspraak hebt.  </w:t>
      </w:r>
    </w:p>
    <w:p w14:paraId="2C915987" w14:textId="77777777" w:rsidR="0001629F" w:rsidRDefault="0001629F" w:rsidP="0001629F">
      <w:pPr>
        <w:rPr>
          <w:b/>
          <w:bCs/>
          <w:color w:val="00B0F0"/>
          <w:sz w:val="24"/>
          <w:szCs w:val="24"/>
          <w:lang w:val="nl-NL"/>
        </w:rPr>
      </w:pPr>
      <w:r>
        <w:rPr>
          <w:b/>
          <w:bCs/>
          <w:color w:val="00B0F0"/>
          <w:sz w:val="24"/>
          <w:szCs w:val="24"/>
          <w:lang w:val="nl-NL"/>
        </w:rPr>
        <w:t>Waar kun je terecht ?</w:t>
      </w:r>
    </w:p>
    <w:p w14:paraId="5F245294" w14:textId="49A5CA48" w:rsidR="0001629F" w:rsidRDefault="0001629F" w:rsidP="0001629F">
      <w:pPr>
        <w:rPr>
          <w:lang w:val="nl-NL"/>
        </w:rPr>
      </w:pPr>
      <w:r>
        <w:rPr>
          <w:lang w:val="nl-NL"/>
        </w:rPr>
        <w:t xml:space="preserve">Indien je meer informatie wenst, of reeds overtuigd bent, kun je contact opnemen met Petra De Vlieger : </w:t>
      </w:r>
      <w:hyperlink r:id="rId7" w:history="1">
        <w:r w:rsidR="00896D71" w:rsidRPr="00E34897">
          <w:rPr>
            <w:rStyle w:val="Hyperlink"/>
            <w:lang w:val="nl-NL"/>
          </w:rPr>
          <w:t>petra.de.vlieger10@gmail.com</w:t>
        </w:r>
      </w:hyperlink>
      <w:r w:rsidR="00896D71">
        <w:rPr>
          <w:lang w:val="nl-NL"/>
        </w:rPr>
        <w:t xml:space="preserve">  </w:t>
      </w:r>
      <w:hyperlink r:id="rId8" w:history="1"/>
      <w:r>
        <w:rPr>
          <w:lang w:val="nl-NL"/>
        </w:rPr>
        <w:t xml:space="preserve"> of 0468 104 437.   </w:t>
      </w:r>
    </w:p>
    <w:p w14:paraId="0F80DCFF" w14:textId="56E69096" w:rsidR="0001629F" w:rsidRDefault="00896D71" w:rsidP="0001629F">
      <w:pPr>
        <w:rPr>
          <w:lang w:val="nl-NL"/>
        </w:rPr>
      </w:pPr>
      <w:r>
        <w:rPr>
          <w:lang w:val="nl-NL"/>
        </w:rPr>
        <w:t>Indien je meer info wenst over de collega’s die reeds in deze praktijkruimte werken, k</w:t>
      </w:r>
      <w:r w:rsidR="0001629F">
        <w:rPr>
          <w:lang w:val="nl-NL"/>
        </w:rPr>
        <w:t xml:space="preserve">ijk </w:t>
      </w:r>
      <w:r>
        <w:rPr>
          <w:lang w:val="nl-NL"/>
        </w:rPr>
        <w:t xml:space="preserve">dan </w:t>
      </w:r>
      <w:r w:rsidR="0001629F">
        <w:rPr>
          <w:lang w:val="nl-NL"/>
        </w:rPr>
        <w:t xml:space="preserve">alvast eens naar de website </w:t>
      </w:r>
      <w:hyperlink r:id="rId9" w:history="1">
        <w:r w:rsidR="0001629F">
          <w:rPr>
            <w:rStyle w:val="Hyperlink"/>
            <w:lang w:val="nl-NL"/>
          </w:rPr>
          <w:t>www.psychologenpraktijk-impasse.be</w:t>
        </w:r>
      </w:hyperlink>
      <w:r w:rsidR="0001629F">
        <w:rPr>
          <w:lang w:val="nl-NL"/>
        </w:rPr>
        <w:t xml:space="preserve"> </w:t>
      </w:r>
    </w:p>
    <w:p w14:paraId="42BE558A" w14:textId="77777777" w:rsidR="000C25A7" w:rsidRPr="0001629F" w:rsidRDefault="000C25A7" w:rsidP="00017DEC">
      <w:pPr>
        <w:rPr>
          <w:lang w:val="nl-NL"/>
        </w:rPr>
      </w:pPr>
    </w:p>
    <w:sectPr w:rsidR="000C25A7" w:rsidRPr="0001629F" w:rsidSect="000C25A7">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A24E" w14:textId="77777777" w:rsidR="005B61E9" w:rsidRDefault="005B61E9" w:rsidP="00DA3D85">
      <w:pPr>
        <w:spacing w:after="0" w:line="240" w:lineRule="auto"/>
      </w:pPr>
      <w:r>
        <w:separator/>
      </w:r>
    </w:p>
  </w:endnote>
  <w:endnote w:type="continuationSeparator" w:id="0">
    <w:p w14:paraId="28D9D4B5" w14:textId="77777777" w:rsidR="005B61E9" w:rsidRDefault="005B61E9" w:rsidP="00DA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B880" w14:textId="77777777" w:rsidR="00B227FA" w:rsidRDefault="00B227FA">
    <w:pPr>
      <w:pStyle w:val="Voettekst"/>
    </w:pPr>
  </w:p>
  <w:p w14:paraId="5006EAE7" w14:textId="77777777" w:rsidR="00B227FA" w:rsidRDefault="00B227FA">
    <w:pPr>
      <w:pStyle w:val="Voettekst"/>
    </w:pPr>
  </w:p>
  <w:p w14:paraId="346E890B" w14:textId="77777777" w:rsidR="00B227FA" w:rsidRDefault="00E6325E" w:rsidP="00AA2282">
    <w:pPr>
      <w:pStyle w:val="Voettekst"/>
      <w:ind w:left="-851"/>
      <w:jc w:val="center"/>
    </w:pPr>
    <w:r>
      <w:rPr>
        <w:noProof/>
        <w:lang w:eastAsia="nl-BE"/>
      </w:rPr>
      <w:drawing>
        <wp:inline distT="0" distB="0" distL="0" distR="0" wp14:anchorId="3E667685" wp14:editId="7BDDABD9">
          <wp:extent cx="6840000" cy="135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ettekst dec.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357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5D6F" w14:textId="77777777" w:rsidR="005B61E9" w:rsidRDefault="005B61E9" w:rsidP="00DA3D85">
      <w:pPr>
        <w:spacing w:after="0" w:line="240" w:lineRule="auto"/>
      </w:pPr>
      <w:r>
        <w:separator/>
      </w:r>
    </w:p>
  </w:footnote>
  <w:footnote w:type="continuationSeparator" w:id="0">
    <w:p w14:paraId="6D161A37" w14:textId="77777777" w:rsidR="005B61E9" w:rsidRDefault="005B61E9" w:rsidP="00DA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26AC" w14:textId="77777777" w:rsidR="00DA3D85" w:rsidRDefault="00E6325E" w:rsidP="000C25A7">
    <w:pPr>
      <w:pStyle w:val="Koptekst"/>
      <w:ind w:left="-851" w:right="851"/>
    </w:pPr>
    <w:r>
      <w:rPr>
        <w:noProof/>
        <w:lang w:eastAsia="nl-BE"/>
      </w:rPr>
      <w:drawing>
        <wp:inline distT="0" distB="0" distL="0" distR="0" wp14:anchorId="3F2B15C1" wp14:editId="72EE635A">
          <wp:extent cx="6840000" cy="1872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fdtekst dec.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872103"/>
                  </a:xfrm>
                  <a:prstGeom prst="rect">
                    <a:avLst/>
                  </a:prstGeom>
                </pic:spPr>
              </pic:pic>
            </a:graphicData>
          </a:graphic>
        </wp:inline>
      </w:drawing>
    </w:r>
  </w:p>
  <w:p w14:paraId="21989344" w14:textId="77777777" w:rsidR="00DA3D85" w:rsidRDefault="00DA3D85">
    <w:pPr>
      <w:pStyle w:val="Koptekst"/>
    </w:pPr>
  </w:p>
  <w:p w14:paraId="75565810" w14:textId="77777777" w:rsidR="000C25A7" w:rsidRDefault="000C25A7">
    <w:pPr>
      <w:pStyle w:val="Koptekst"/>
    </w:pPr>
  </w:p>
  <w:p w14:paraId="0C7D5F24" w14:textId="77777777" w:rsidR="000C25A7" w:rsidRDefault="000C25A7">
    <w:pPr>
      <w:pStyle w:val="Koptekst"/>
    </w:pPr>
  </w:p>
  <w:p w14:paraId="40B7AF56" w14:textId="77777777" w:rsidR="000C25A7" w:rsidRDefault="000C25A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85"/>
    <w:rsid w:val="0001629F"/>
    <w:rsid w:val="00017DEC"/>
    <w:rsid w:val="000366BC"/>
    <w:rsid w:val="00074D6B"/>
    <w:rsid w:val="000C25A7"/>
    <w:rsid w:val="001465FA"/>
    <w:rsid w:val="0014779B"/>
    <w:rsid w:val="001D0790"/>
    <w:rsid w:val="002D3706"/>
    <w:rsid w:val="003739FA"/>
    <w:rsid w:val="004F4813"/>
    <w:rsid w:val="00545A38"/>
    <w:rsid w:val="005A7AB9"/>
    <w:rsid w:val="005B61E9"/>
    <w:rsid w:val="005D201F"/>
    <w:rsid w:val="005F1C1A"/>
    <w:rsid w:val="00630E1E"/>
    <w:rsid w:val="0063219F"/>
    <w:rsid w:val="00632FD0"/>
    <w:rsid w:val="006669F1"/>
    <w:rsid w:val="006E2349"/>
    <w:rsid w:val="007254DA"/>
    <w:rsid w:val="007E103C"/>
    <w:rsid w:val="008074A6"/>
    <w:rsid w:val="0086598D"/>
    <w:rsid w:val="00896D71"/>
    <w:rsid w:val="008A2012"/>
    <w:rsid w:val="00921593"/>
    <w:rsid w:val="00964F08"/>
    <w:rsid w:val="009D5146"/>
    <w:rsid w:val="00A14090"/>
    <w:rsid w:val="00A8080A"/>
    <w:rsid w:val="00A83AD4"/>
    <w:rsid w:val="00AA2282"/>
    <w:rsid w:val="00B227FA"/>
    <w:rsid w:val="00BC1D3D"/>
    <w:rsid w:val="00BD3651"/>
    <w:rsid w:val="00CC00B9"/>
    <w:rsid w:val="00CE78DD"/>
    <w:rsid w:val="00D60E09"/>
    <w:rsid w:val="00DA3D85"/>
    <w:rsid w:val="00DB6943"/>
    <w:rsid w:val="00E6325E"/>
    <w:rsid w:val="00EE2820"/>
    <w:rsid w:val="00F04451"/>
    <w:rsid w:val="00F71E5A"/>
    <w:rsid w:val="00FE1BF1"/>
    <w:rsid w:val="00FF14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6FA1F"/>
  <w15:chartTrackingRefBased/>
  <w15:docId w15:val="{5D8BBC53-E8B9-4417-95F4-C2F2F5A3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29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3D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3D85"/>
  </w:style>
  <w:style w:type="paragraph" w:styleId="Voettekst">
    <w:name w:val="footer"/>
    <w:basedOn w:val="Standaard"/>
    <w:link w:val="VoettekstChar"/>
    <w:uiPriority w:val="99"/>
    <w:unhideWhenUsed/>
    <w:rsid w:val="00DA3D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3D85"/>
  </w:style>
  <w:style w:type="character" w:styleId="Hyperlink">
    <w:name w:val="Hyperlink"/>
    <w:basedOn w:val="Standaardalinea-lettertype"/>
    <w:uiPriority w:val="99"/>
    <w:unhideWhenUsed/>
    <w:rsid w:val="0001629F"/>
    <w:rPr>
      <w:color w:val="0563C1" w:themeColor="hyperlink"/>
      <w:u w:val="single"/>
    </w:rPr>
  </w:style>
  <w:style w:type="character" w:styleId="Onopgelostemelding">
    <w:name w:val="Unresolved Mention"/>
    <w:basedOn w:val="Standaardalinea-lettertype"/>
    <w:uiPriority w:val="99"/>
    <w:semiHidden/>
    <w:unhideWhenUsed/>
    <w:rsid w:val="00896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sychologenpraktijk-impass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a.de.vlieger1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sychologenpraktijk-impass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1690-B559-4ACC-8C07-963D1F37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UGent</dc:creator>
  <cp:keywords/>
  <dc:description/>
  <cp:lastModifiedBy>Petra De Vlieger</cp:lastModifiedBy>
  <cp:revision>6</cp:revision>
  <dcterms:created xsi:type="dcterms:W3CDTF">2022-02-24T19:46:00Z</dcterms:created>
  <dcterms:modified xsi:type="dcterms:W3CDTF">2022-02-24T19:49:00Z</dcterms:modified>
</cp:coreProperties>
</file>